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6E1D6673" w:rsidR="0034596F" w:rsidRDefault="00A10BBA" w:rsidP="00A10BBA">
      <w:pPr>
        <w:jc w:val="both"/>
        <w:rPr>
          <w:b/>
          <w:sz w:val="24"/>
          <w:szCs w:val="24"/>
          <w:u w:val="single"/>
        </w:rPr>
      </w:pPr>
      <w:r>
        <w:rPr>
          <w:b/>
          <w:sz w:val="24"/>
          <w:szCs w:val="24"/>
          <w:u w:val="single"/>
        </w:rPr>
        <w:t xml:space="preserve">NGJASC </w:t>
      </w:r>
      <w:r w:rsidR="00F47A7F">
        <w:rPr>
          <w:b/>
          <w:sz w:val="24"/>
          <w:szCs w:val="24"/>
          <w:u w:val="single"/>
        </w:rPr>
        <w:t>Di</w:t>
      </w:r>
      <w:r w:rsidR="00033B43">
        <w:rPr>
          <w:b/>
          <w:sz w:val="24"/>
          <w:szCs w:val="24"/>
          <w:u w:val="single"/>
        </w:rPr>
        <w:t>ning hall</w:t>
      </w:r>
      <w:r w:rsidR="00F47A7F">
        <w:rPr>
          <w:b/>
          <w:sz w:val="24"/>
          <w:szCs w:val="24"/>
          <w:u w:val="single"/>
        </w:rPr>
        <w:t xml:space="preserve"> Bubble Plan </w:t>
      </w:r>
      <w:r w:rsidR="00C26F12">
        <w:rPr>
          <w:b/>
          <w:sz w:val="24"/>
          <w:szCs w:val="24"/>
          <w:u w:val="single"/>
        </w:rPr>
        <w:t>–</w:t>
      </w:r>
      <w:r w:rsidR="00F47A7F">
        <w:rPr>
          <w:b/>
          <w:sz w:val="24"/>
          <w:szCs w:val="24"/>
          <w:u w:val="single"/>
        </w:rPr>
        <w:t xml:space="preserve"> </w:t>
      </w:r>
      <w:r w:rsidR="00C26F12">
        <w:rPr>
          <w:b/>
          <w:sz w:val="24"/>
          <w:szCs w:val="24"/>
          <w:u w:val="single"/>
        </w:rPr>
        <w:t>Year 3/5/6</w:t>
      </w:r>
    </w:p>
    <w:p w14:paraId="0B3ECACD" w14:textId="1218E784" w:rsidR="008E7BE1" w:rsidRPr="008E7BE1" w:rsidRDefault="008E7BE1" w:rsidP="00A10BBA">
      <w:pPr>
        <w:jc w:val="both"/>
        <w:rPr>
          <w:b/>
          <w:i/>
          <w:iCs/>
          <w:sz w:val="24"/>
          <w:szCs w:val="24"/>
        </w:rPr>
      </w:pPr>
      <w:r>
        <w:rPr>
          <w:b/>
          <w:i/>
          <w:iCs/>
          <w:sz w:val="24"/>
          <w:szCs w:val="24"/>
        </w:rPr>
        <w:t xml:space="preserve">Year 4 located in own room (Craft room), IR in own room (music room) but will be outside as much as possible. Blue door to kitchen to be opened when IR outside. </w:t>
      </w:r>
    </w:p>
    <w:p w14:paraId="425B6325" w14:textId="77777777" w:rsidR="00C26F12" w:rsidRDefault="00C26F12" w:rsidP="00A10BBA">
      <w:pPr>
        <w:jc w:val="both"/>
        <w:rPr>
          <w:b/>
          <w:sz w:val="24"/>
          <w:szCs w:val="24"/>
        </w:rPr>
      </w:pPr>
    </w:p>
    <w:p w14:paraId="00000003" w14:textId="14728DCC" w:rsidR="0034596F" w:rsidRPr="00A10BBA" w:rsidRDefault="00A10BBA" w:rsidP="00A10BBA">
      <w:pPr>
        <w:jc w:val="both"/>
        <w:rPr>
          <w:sz w:val="24"/>
          <w:szCs w:val="24"/>
          <w:u w:val="single"/>
        </w:rPr>
      </w:pPr>
      <w:r w:rsidRPr="00A10BBA">
        <w:rPr>
          <w:sz w:val="24"/>
          <w:szCs w:val="24"/>
          <w:u w:val="single"/>
        </w:rPr>
        <w:t>After School Club</w:t>
      </w:r>
    </w:p>
    <w:p w14:paraId="00000004" w14:textId="3A378250" w:rsidR="0034596F" w:rsidRDefault="00F47A7F" w:rsidP="00A10BBA">
      <w:pPr>
        <w:jc w:val="both"/>
        <w:rPr>
          <w:sz w:val="24"/>
          <w:szCs w:val="24"/>
        </w:rPr>
      </w:pPr>
      <w:r>
        <w:rPr>
          <w:sz w:val="24"/>
          <w:szCs w:val="24"/>
        </w:rPr>
        <w:t>3:</w:t>
      </w:r>
      <w:r w:rsidR="00C26F12">
        <w:rPr>
          <w:sz w:val="24"/>
          <w:szCs w:val="24"/>
        </w:rPr>
        <w:t>10 – Y6 children arrive</w:t>
      </w:r>
    </w:p>
    <w:p w14:paraId="00000005" w14:textId="475E2171" w:rsidR="0034596F" w:rsidRDefault="00F47A7F" w:rsidP="00A10BBA">
      <w:pPr>
        <w:jc w:val="both"/>
        <w:rPr>
          <w:sz w:val="24"/>
          <w:szCs w:val="24"/>
        </w:rPr>
      </w:pPr>
      <w:r>
        <w:rPr>
          <w:sz w:val="24"/>
          <w:szCs w:val="24"/>
        </w:rPr>
        <w:t>3:</w:t>
      </w:r>
      <w:r w:rsidR="00C26F12">
        <w:rPr>
          <w:sz w:val="24"/>
          <w:szCs w:val="24"/>
        </w:rPr>
        <w:t xml:space="preserve">30 – Y5 children arrive </w:t>
      </w:r>
    </w:p>
    <w:p w14:paraId="0135B902" w14:textId="4717DF14" w:rsidR="00C26F12" w:rsidRDefault="00C26F12" w:rsidP="00A10BBA">
      <w:pPr>
        <w:jc w:val="both"/>
        <w:rPr>
          <w:sz w:val="24"/>
          <w:szCs w:val="24"/>
        </w:rPr>
      </w:pPr>
      <w:r>
        <w:rPr>
          <w:sz w:val="24"/>
          <w:szCs w:val="24"/>
        </w:rPr>
        <w:t xml:space="preserve">3.35 – Y3 children arrive </w:t>
      </w:r>
    </w:p>
    <w:p w14:paraId="00000006" w14:textId="77777777" w:rsidR="0034596F" w:rsidRDefault="0034596F" w:rsidP="00A10BBA">
      <w:pPr>
        <w:jc w:val="both"/>
        <w:rPr>
          <w:sz w:val="24"/>
          <w:szCs w:val="24"/>
        </w:rPr>
      </w:pPr>
    </w:p>
    <w:p w14:paraId="00000007" w14:textId="23A3AD4A" w:rsidR="0034596F" w:rsidRDefault="00F47A7F" w:rsidP="00A10BBA">
      <w:pPr>
        <w:jc w:val="both"/>
        <w:rPr>
          <w:sz w:val="24"/>
          <w:szCs w:val="24"/>
        </w:rPr>
      </w:pPr>
      <w:r>
        <w:rPr>
          <w:sz w:val="24"/>
          <w:szCs w:val="24"/>
        </w:rPr>
        <w:t>Staff on arrival to wash hands</w:t>
      </w:r>
      <w:r w:rsidR="00406AF6">
        <w:rPr>
          <w:sz w:val="24"/>
          <w:szCs w:val="24"/>
        </w:rPr>
        <w:t xml:space="preserve">. </w:t>
      </w:r>
    </w:p>
    <w:p w14:paraId="00000008" w14:textId="77777777" w:rsidR="0034596F" w:rsidRDefault="0034596F" w:rsidP="00A10BBA">
      <w:pPr>
        <w:jc w:val="both"/>
        <w:rPr>
          <w:sz w:val="24"/>
          <w:szCs w:val="24"/>
        </w:rPr>
      </w:pPr>
    </w:p>
    <w:p w14:paraId="00000009" w14:textId="77777777" w:rsidR="0034596F" w:rsidRDefault="00F47A7F" w:rsidP="00A10BBA">
      <w:pPr>
        <w:jc w:val="both"/>
        <w:rPr>
          <w:b/>
          <w:sz w:val="24"/>
          <w:szCs w:val="24"/>
          <w:u w:val="single"/>
        </w:rPr>
      </w:pPr>
      <w:r>
        <w:rPr>
          <w:b/>
          <w:sz w:val="24"/>
          <w:szCs w:val="24"/>
          <w:u w:val="single"/>
        </w:rPr>
        <w:t>Setting up the hall</w:t>
      </w:r>
    </w:p>
    <w:p w14:paraId="0000000A" w14:textId="77777777" w:rsidR="0034596F" w:rsidRDefault="0034596F" w:rsidP="00A10BBA">
      <w:pPr>
        <w:jc w:val="both"/>
        <w:rPr>
          <w:b/>
          <w:sz w:val="24"/>
          <w:szCs w:val="24"/>
          <w:u w:val="single"/>
        </w:rPr>
      </w:pPr>
    </w:p>
    <w:p w14:paraId="4480AD82" w14:textId="4A099B64" w:rsidR="00406AF6" w:rsidRDefault="00406AF6" w:rsidP="00A10BBA">
      <w:pPr>
        <w:pStyle w:val="ListParagraph"/>
        <w:numPr>
          <w:ilvl w:val="0"/>
          <w:numId w:val="1"/>
        </w:numPr>
        <w:jc w:val="both"/>
        <w:rPr>
          <w:sz w:val="24"/>
          <w:szCs w:val="24"/>
        </w:rPr>
      </w:pPr>
      <w:r>
        <w:rPr>
          <w:sz w:val="24"/>
          <w:szCs w:val="24"/>
        </w:rPr>
        <w:t>Health and safety check – all checks need to be done before children arrive, including the toilet clean/check. When setting up bubble barriers – see below.</w:t>
      </w:r>
    </w:p>
    <w:p w14:paraId="0000000C" w14:textId="280B9D10" w:rsidR="0034596F" w:rsidRPr="00406AF6" w:rsidRDefault="00F47A7F" w:rsidP="00A10BBA">
      <w:pPr>
        <w:pStyle w:val="ListParagraph"/>
        <w:numPr>
          <w:ilvl w:val="0"/>
          <w:numId w:val="1"/>
        </w:numPr>
        <w:jc w:val="both"/>
        <w:rPr>
          <w:sz w:val="24"/>
          <w:szCs w:val="24"/>
        </w:rPr>
      </w:pPr>
      <w:r w:rsidRPr="00406AF6">
        <w:rPr>
          <w:sz w:val="24"/>
          <w:szCs w:val="24"/>
        </w:rPr>
        <w:t>Each year group has a separate 'bubble space' in the hall (see attached layout)</w:t>
      </w:r>
      <w:r w:rsidR="00406AF6">
        <w:rPr>
          <w:sz w:val="24"/>
          <w:szCs w:val="24"/>
        </w:rPr>
        <w:t xml:space="preserve">. </w:t>
      </w:r>
      <w:r w:rsidRPr="00406AF6">
        <w:rPr>
          <w:sz w:val="24"/>
          <w:szCs w:val="24"/>
        </w:rPr>
        <w:t>These</w:t>
      </w:r>
      <w:r w:rsidR="00406AF6" w:rsidRPr="00406AF6">
        <w:rPr>
          <w:sz w:val="24"/>
          <w:szCs w:val="24"/>
        </w:rPr>
        <w:t xml:space="preserve"> </w:t>
      </w:r>
      <w:r w:rsidR="00C26F12">
        <w:rPr>
          <w:sz w:val="24"/>
          <w:szCs w:val="24"/>
        </w:rPr>
        <w:t>3</w:t>
      </w:r>
      <w:r w:rsidR="00406AF6" w:rsidRPr="00406AF6">
        <w:rPr>
          <w:sz w:val="24"/>
          <w:szCs w:val="24"/>
        </w:rPr>
        <w:t xml:space="preserve"> sections </w:t>
      </w:r>
      <w:r w:rsidRPr="00406AF6">
        <w:rPr>
          <w:sz w:val="24"/>
          <w:szCs w:val="24"/>
        </w:rPr>
        <w:t xml:space="preserve">are known </w:t>
      </w:r>
      <w:r w:rsidR="00406AF6" w:rsidRPr="00406AF6">
        <w:rPr>
          <w:sz w:val="24"/>
          <w:szCs w:val="24"/>
        </w:rPr>
        <w:t>a</w:t>
      </w:r>
      <w:r w:rsidRPr="00406AF6">
        <w:rPr>
          <w:sz w:val="24"/>
          <w:szCs w:val="24"/>
        </w:rPr>
        <w:t xml:space="preserve">s front, </w:t>
      </w:r>
      <w:r w:rsidR="00406AF6" w:rsidRPr="00406AF6">
        <w:rPr>
          <w:sz w:val="24"/>
          <w:szCs w:val="24"/>
        </w:rPr>
        <w:t>side</w:t>
      </w:r>
      <w:r w:rsidR="00C26F12">
        <w:rPr>
          <w:sz w:val="24"/>
          <w:szCs w:val="24"/>
        </w:rPr>
        <w:t xml:space="preserve"> and </w:t>
      </w:r>
      <w:r w:rsidRPr="00406AF6">
        <w:rPr>
          <w:sz w:val="24"/>
          <w:szCs w:val="24"/>
        </w:rPr>
        <w:t>back</w:t>
      </w:r>
      <w:r w:rsidR="00C26F12">
        <w:rPr>
          <w:sz w:val="24"/>
          <w:szCs w:val="24"/>
        </w:rPr>
        <w:t xml:space="preserve">. </w:t>
      </w:r>
    </w:p>
    <w:p w14:paraId="0F777B18" w14:textId="53E97779" w:rsidR="00406AF6" w:rsidRDefault="00F47A7F" w:rsidP="00A10BBA">
      <w:pPr>
        <w:pStyle w:val="ListParagraph"/>
        <w:numPr>
          <w:ilvl w:val="0"/>
          <w:numId w:val="1"/>
        </w:numPr>
        <w:jc w:val="both"/>
        <w:rPr>
          <w:sz w:val="24"/>
          <w:szCs w:val="24"/>
        </w:rPr>
      </w:pPr>
      <w:r w:rsidRPr="00406AF6">
        <w:rPr>
          <w:sz w:val="24"/>
          <w:szCs w:val="24"/>
        </w:rPr>
        <w:t>All tables need setting up according to the layout plan</w:t>
      </w:r>
      <w:r w:rsidR="00406AF6" w:rsidRPr="00406AF6">
        <w:rPr>
          <w:sz w:val="24"/>
          <w:szCs w:val="24"/>
        </w:rPr>
        <w:t>.</w:t>
      </w:r>
    </w:p>
    <w:p w14:paraId="0000000D" w14:textId="47BBAAF9" w:rsidR="0034596F" w:rsidRPr="00406AF6" w:rsidRDefault="00406AF6" w:rsidP="00A10BBA">
      <w:pPr>
        <w:pStyle w:val="ListParagraph"/>
        <w:numPr>
          <w:ilvl w:val="0"/>
          <w:numId w:val="2"/>
        </w:numPr>
        <w:jc w:val="both"/>
        <w:rPr>
          <w:sz w:val="24"/>
          <w:szCs w:val="24"/>
        </w:rPr>
      </w:pPr>
      <w:r w:rsidRPr="00406AF6">
        <w:rPr>
          <w:sz w:val="24"/>
          <w:szCs w:val="24"/>
        </w:rPr>
        <w:t>The register will indicate which bubble is where and how many spaces are needed each day</w:t>
      </w:r>
      <w:r w:rsidR="00C26F12">
        <w:rPr>
          <w:sz w:val="24"/>
          <w:szCs w:val="24"/>
        </w:rPr>
        <w:t>.</w:t>
      </w:r>
    </w:p>
    <w:p w14:paraId="2576BE50" w14:textId="18C0ABCC" w:rsidR="00406AF6" w:rsidRPr="00406AF6" w:rsidRDefault="00F47A7F" w:rsidP="00A10BBA">
      <w:pPr>
        <w:pStyle w:val="ListParagraph"/>
        <w:numPr>
          <w:ilvl w:val="0"/>
          <w:numId w:val="1"/>
        </w:numPr>
        <w:jc w:val="both"/>
        <w:rPr>
          <w:sz w:val="24"/>
          <w:szCs w:val="24"/>
        </w:rPr>
      </w:pPr>
      <w:r w:rsidRPr="00406AF6">
        <w:rPr>
          <w:sz w:val="24"/>
          <w:szCs w:val="24"/>
        </w:rPr>
        <w:t>All tables need wiping before resources are being put on them.</w:t>
      </w:r>
      <w:r w:rsidR="00406AF6" w:rsidRPr="00406AF6">
        <w:rPr>
          <w:sz w:val="24"/>
          <w:szCs w:val="24"/>
        </w:rPr>
        <w:t xml:space="preserve"> All stools, in areas children are using, need taking down if they are on top of the tables.</w:t>
      </w:r>
    </w:p>
    <w:p w14:paraId="00000010" w14:textId="38217921" w:rsidR="0034596F" w:rsidRDefault="00406AF6" w:rsidP="00A10BBA">
      <w:pPr>
        <w:pStyle w:val="ListParagraph"/>
        <w:numPr>
          <w:ilvl w:val="0"/>
          <w:numId w:val="1"/>
        </w:numPr>
        <w:jc w:val="both"/>
        <w:rPr>
          <w:sz w:val="24"/>
          <w:szCs w:val="24"/>
        </w:rPr>
      </w:pPr>
      <w:r w:rsidRPr="00406AF6">
        <w:rPr>
          <w:sz w:val="24"/>
          <w:szCs w:val="24"/>
        </w:rPr>
        <w:t>When all the tables are set up, the table signs (kept on the H&amp;S clipboard) need putting in the correct areas (this is important as year groups are not always in the same area due to numbers etc)</w:t>
      </w:r>
    </w:p>
    <w:p w14:paraId="7730A806" w14:textId="059AE7BB" w:rsidR="00406AF6" w:rsidRDefault="00406AF6" w:rsidP="00A10BBA">
      <w:pPr>
        <w:pStyle w:val="ListParagraph"/>
        <w:numPr>
          <w:ilvl w:val="0"/>
          <w:numId w:val="1"/>
        </w:numPr>
        <w:jc w:val="both"/>
        <w:rPr>
          <w:sz w:val="24"/>
          <w:szCs w:val="24"/>
        </w:rPr>
      </w:pPr>
      <w:r>
        <w:rPr>
          <w:sz w:val="24"/>
          <w:szCs w:val="24"/>
        </w:rPr>
        <w:t>Bring toys/resources for each bubble.</w:t>
      </w:r>
    </w:p>
    <w:p w14:paraId="439E8DCA" w14:textId="77777777" w:rsidR="00406AF6" w:rsidRPr="00406AF6" w:rsidRDefault="00406AF6" w:rsidP="00A10BBA">
      <w:pPr>
        <w:pStyle w:val="ListParagraph"/>
        <w:jc w:val="both"/>
        <w:rPr>
          <w:sz w:val="24"/>
          <w:szCs w:val="24"/>
        </w:rPr>
      </w:pPr>
    </w:p>
    <w:p w14:paraId="00000016" w14:textId="7E269C7B" w:rsidR="0034596F" w:rsidRPr="00406AF6" w:rsidRDefault="00C26F12" w:rsidP="00A10BBA">
      <w:pPr>
        <w:jc w:val="both"/>
        <w:rPr>
          <w:b/>
          <w:i/>
          <w:sz w:val="24"/>
          <w:szCs w:val="24"/>
        </w:rPr>
      </w:pPr>
      <w:r>
        <w:rPr>
          <w:b/>
          <w:i/>
          <w:sz w:val="24"/>
          <w:szCs w:val="24"/>
        </w:rPr>
        <w:t>Year 6 -</w:t>
      </w:r>
      <w:r w:rsidR="00F47A7F">
        <w:rPr>
          <w:b/>
          <w:i/>
          <w:sz w:val="24"/>
          <w:szCs w:val="24"/>
        </w:rPr>
        <w:t xml:space="preserve"> please set up their area first along with their toys</w:t>
      </w:r>
      <w:r w:rsidR="00406AF6">
        <w:rPr>
          <w:b/>
          <w:i/>
          <w:sz w:val="24"/>
          <w:szCs w:val="24"/>
        </w:rPr>
        <w:t>,</w:t>
      </w:r>
      <w:r w:rsidR="00F47A7F">
        <w:rPr>
          <w:b/>
          <w:i/>
          <w:sz w:val="24"/>
          <w:szCs w:val="24"/>
        </w:rPr>
        <w:t xml:space="preserve"> as they come down before everyone else.</w:t>
      </w:r>
      <w:r w:rsidR="00406AF6">
        <w:rPr>
          <w:b/>
          <w:i/>
          <w:sz w:val="24"/>
          <w:szCs w:val="24"/>
        </w:rPr>
        <w:t xml:space="preserve"> If running behind, you may need to bring the toys out for other groups later but there is enough time to get all H&amp;S checks done. Snack prep should only be done before children arrive, if there is time. </w:t>
      </w:r>
    </w:p>
    <w:p w14:paraId="00000017" w14:textId="77777777" w:rsidR="0034596F" w:rsidRDefault="0034596F" w:rsidP="00A10BBA">
      <w:pPr>
        <w:jc w:val="both"/>
        <w:rPr>
          <w:sz w:val="24"/>
          <w:szCs w:val="24"/>
        </w:rPr>
      </w:pPr>
    </w:p>
    <w:p w14:paraId="00000018" w14:textId="77777777" w:rsidR="0034596F" w:rsidRDefault="00F47A7F" w:rsidP="00A10BBA">
      <w:pPr>
        <w:jc w:val="both"/>
        <w:rPr>
          <w:b/>
          <w:sz w:val="24"/>
          <w:szCs w:val="24"/>
          <w:u w:val="single"/>
        </w:rPr>
      </w:pPr>
      <w:r>
        <w:rPr>
          <w:b/>
          <w:sz w:val="24"/>
          <w:szCs w:val="24"/>
          <w:u w:val="single"/>
        </w:rPr>
        <w:t>Snack</w:t>
      </w:r>
    </w:p>
    <w:p w14:paraId="00000019" w14:textId="77777777" w:rsidR="0034596F" w:rsidRDefault="0034596F" w:rsidP="00A10BBA">
      <w:pPr>
        <w:jc w:val="both"/>
        <w:rPr>
          <w:b/>
          <w:sz w:val="24"/>
          <w:szCs w:val="24"/>
          <w:u w:val="single"/>
        </w:rPr>
      </w:pPr>
    </w:p>
    <w:p w14:paraId="3663D6A0" w14:textId="1752F222" w:rsidR="00C26F12" w:rsidRDefault="00F47A7F" w:rsidP="00A10BBA">
      <w:pPr>
        <w:jc w:val="both"/>
        <w:rPr>
          <w:sz w:val="24"/>
          <w:szCs w:val="24"/>
        </w:rPr>
      </w:pPr>
      <w:r>
        <w:rPr>
          <w:sz w:val="24"/>
          <w:szCs w:val="24"/>
        </w:rPr>
        <w:t>Snack should be prepared</w:t>
      </w:r>
      <w:r w:rsidR="00C26F12">
        <w:rPr>
          <w:sz w:val="24"/>
          <w:szCs w:val="24"/>
        </w:rPr>
        <w:t xml:space="preserve"> between Y6 arriving &amp; Y5 arriving</w:t>
      </w:r>
      <w:r>
        <w:rPr>
          <w:sz w:val="24"/>
          <w:szCs w:val="24"/>
        </w:rPr>
        <w:t>, following the snack role in the kitchen area. We are serving children their snack</w:t>
      </w:r>
      <w:r w:rsidR="00C26F12">
        <w:rPr>
          <w:sz w:val="24"/>
          <w:szCs w:val="24"/>
        </w:rPr>
        <w:t xml:space="preserve"> in the hall</w:t>
      </w:r>
      <w:r>
        <w:rPr>
          <w:sz w:val="24"/>
          <w:szCs w:val="24"/>
        </w:rPr>
        <w:t xml:space="preserve">, so there is no need to prepare </w:t>
      </w:r>
      <w:r w:rsidR="00406AF6">
        <w:rPr>
          <w:sz w:val="24"/>
          <w:szCs w:val="24"/>
        </w:rPr>
        <w:t>separately</w:t>
      </w:r>
      <w:r>
        <w:rPr>
          <w:sz w:val="24"/>
          <w:szCs w:val="24"/>
        </w:rPr>
        <w:t xml:space="preserve"> for each bubble.</w:t>
      </w:r>
      <w:r w:rsidR="00406AF6">
        <w:rPr>
          <w:sz w:val="24"/>
          <w:szCs w:val="24"/>
        </w:rPr>
        <w:t xml:space="preserve"> Please clean the silver push trolley and take all items for snack out into the hall on that.</w:t>
      </w:r>
      <w:r w:rsidR="00C26F12">
        <w:rPr>
          <w:sz w:val="24"/>
          <w:szCs w:val="24"/>
        </w:rPr>
        <w:t xml:space="preserve"> The trolley must be ready by 3.30pm. </w:t>
      </w:r>
    </w:p>
    <w:p w14:paraId="0000001A" w14:textId="543C9E88" w:rsidR="0034596F" w:rsidRPr="00C26F12" w:rsidRDefault="00C26F12" w:rsidP="00C26F12">
      <w:pPr>
        <w:pStyle w:val="ListParagraph"/>
        <w:numPr>
          <w:ilvl w:val="0"/>
          <w:numId w:val="2"/>
        </w:numPr>
        <w:jc w:val="both"/>
        <w:rPr>
          <w:sz w:val="24"/>
          <w:szCs w:val="24"/>
        </w:rPr>
      </w:pPr>
      <w:r>
        <w:rPr>
          <w:sz w:val="24"/>
          <w:szCs w:val="24"/>
        </w:rPr>
        <w:t xml:space="preserve">Staff should not be in the kitchen when children are going to wash hands, unless absolutely necessary for the care of the children. </w:t>
      </w:r>
      <w:r w:rsidR="00406AF6" w:rsidRPr="00C26F12">
        <w:rPr>
          <w:sz w:val="24"/>
          <w:szCs w:val="24"/>
        </w:rPr>
        <w:t xml:space="preserve"> </w:t>
      </w:r>
    </w:p>
    <w:p w14:paraId="0000001B" w14:textId="77777777" w:rsidR="0034596F" w:rsidRDefault="0034596F" w:rsidP="00A10BBA">
      <w:pPr>
        <w:jc w:val="both"/>
        <w:rPr>
          <w:sz w:val="24"/>
          <w:szCs w:val="24"/>
        </w:rPr>
      </w:pPr>
    </w:p>
    <w:p w14:paraId="0000001C" w14:textId="77777777" w:rsidR="0034596F" w:rsidRDefault="00F47A7F" w:rsidP="00A10BBA">
      <w:pPr>
        <w:jc w:val="both"/>
        <w:rPr>
          <w:b/>
          <w:sz w:val="24"/>
          <w:szCs w:val="24"/>
          <w:u w:val="single"/>
        </w:rPr>
      </w:pPr>
      <w:r>
        <w:rPr>
          <w:b/>
          <w:sz w:val="24"/>
          <w:szCs w:val="24"/>
          <w:u w:val="single"/>
        </w:rPr>
        <w:t>Start of the session</w:t>
      </w:r>
    </w:p>
    <w:p w14:paraId="0000001D" w14:textId="77777777" w:rsidR="0034596F" w:rsidRDefault="0034596F" w:rsidP="00A10BBA">
      <w:pPr>
        <w:jc w:val="both"/>
        <w:rPr>
          <w:b/>
          <w:sz w:val="24"/>
          <w:szCs w:val="24"/>
          <w:u w:val="single"/>
        </w:rPr>
      </w:pPr>
    </w:p>
    <w:p w14:paraId="0000001E" w14:textId="577BCF09" w:rsidR="0034596F" w:rsidRDefault="00F47A7F" w:rsidP="00A10BBA">
      <w:pPr>
        <w:jc w:val="both"/>
        <w:rPr>
          <w:sz w:val="24"/>
          <w:szCs w:val="24"/>
        </w:rPr>
      </w:pPr>
      <w:r>
        <w:rPr>
          <w:sz w:val="24"/>
          <w:szCs w:val="24"/>
        </w:rPr>
        <w:t xml:space="preserve">When the children </w:t>
      </w:r>
      <w:r w:rsidR="00A10BBA">
        <w:rPr>
          <w:sz w:val="24"/>
          <w:szCs w:val="24"/>
        </w:rPr>
        <w:t>arrive,</w:t>
      </w:r>
      <w:r>
        <w:rPr>
          <w:sz w:val="24"/>
          <w:szCs w:val="24"/>
        </w:rPr>
        <w:t xml:space="preserve"> they should be directed to their bubble space for that session and told to wait there </w:t>
      </w:r>
      <w:r w:rsidR="00C26F12">
        <w:rPr>
          <w:sz w:val="24"/>
          <w:szCs w:val="24"/>
        </w:rPr>
        <w:t>until the are instructed to wash their hands.</w:t>
      </w:r>
    </w:p>
    <w:p w14:paraId="0000001F" w14:textId="3A739DDE" w:rsidR="0034596F" w:rsidRDefault="00F47A7F" w:rsidP="00A10BBA">
      <w:pPr>
        <w:jc w:val="both"/>
        <w:rPr>
          <w:sz w:val="24"/>
          <w:szCs w:val="24"/>
        </w:rPr>
      </w:pPr>
      <w:r>
        <w:rPr>
          <w:sz w:val="24"/>
          <w:szCs w:val="24"/>
        </w:rPr>
        <w:t>Each year group will be sent one at a time to wash their hands at the start of the session</w:t>
      </w:r>
      <w:r w:rsidR="00A10BBA">
        <w:rPr>
          <w:sz w:val="24"/>
          <w:szCs w:val="24"/>
        </w:rPr>
        <w:t>,</w:t>
      </w:r>
      <w:r>
        <w:rPr>
          <w:sz w:val="24"/>
          <w:szCs w:val="24"/>
        </w:rPr>
        <w:t xml:space="preserve"> before snack is served in order to keep each bubble separate and distanced. </w:t>
      </w:r>
      <w:r w:rsidR="00C26F12">
        <w:rPr>
          <w:sz w:val="24"/>
          <w:szCs w:val="24"/>
        </w:rPr>
        <w:t xml:space="preserve">Year 6 can be done </w:t>
      </w:r>
      <w:proofErr w:type="gramStart"/>
      <w:r w:rsidR="00C26F12">
        <w:rPr>
          <w:sz w:val="24"/>
          <w:szCs w:val="24"/>
        </w:rPr>
        <w:t>immediately,</w:t>
      </w:r>
      <w:proofErr w:type="gramEnd"/>
      <w:r w:rsidR="00C26F12">
        <w:rPr>
          <w:sz w:val="24"/>
          <w:szCs w:val="24"/>
        </w:rPr>
        <w:t xml:space="preserve"> Year 5 will need to wait until all year 3’s have arrived to stop a crossover at the door.</w:t>
      </w:r>
    </w:p>
    <w:p w14:paraId="00000020" w14:textId="26C523FA" w:rsidR="0034596F" w:rsidRDefault="00F47A7F" w:rsidP="00A10BBA">
      <w:pPr>
        <w:jc w:val="both"/>
        <w:rPr>
          <w:sz w:val="24"/>
          <w:szCs w:val="24"/>
        </w:rPr>
      </w:pPr>
      <w:r>
        <w:rPr>
          <w:sz w:val="24"/>
          <w:szCs w:val="24"/>
        </w:rPr>
        <w:lastRenderedPageBreak/>
        <w:t>After snack children will be sent in year groups to put their plates in the sink and wash their hands - then they return to their bubble for the rest of the session.</w:t>
      </w:r>
    </w:p>
    <w:p w14:paraId="00000021" w14:textId="77777777" w:rsidR="0034596F" w:rsidRDefault="0034596F" w:rsidP="00A10BBA">
      <w:pPr>
        <w:jc w:val="both"/>
        <w:rPr>
          <w:sz w:val="24"/>
          <w:szCs w:val="24"/>
        </w:rPr>
      </w:pPr>
    </w:p>
    <w:p w14:paraId="00000022" w14:textId="28CE3B49" w:rsidR="0034596F" w:rsidRDefault="00F47A7F" w:rsidP="00A10BBA">
      <w:pPr>
        <w:jc w:val="both"/>
        <w:rPr>
          <w:sz w:val="24"/>
          <w:szCs w:val="24"/>
        </w:rPr>
      </w:pPr>
      <w:r>
        <w:rPr>
          <w:sz w:val="24"/>
          <w:szCs w:val="24"/>
        </w:rPr>
        <w:t xml:space="preserve">The </w:t>
      </w:r>
      <w:r w:rsidR="00A10BBA">
        <w:rPr>
          <w:sz w:val="24"/>
          <w:szCs w:val="24"/>
        </w:rPr>
        <w:t>high touch areas in the bathroom</w:t>
      </w:r>
      <w:r>
        <w:rPr>
          <w:sz w:val="24"/>
          <w:szCs w:val="24"/>
        </w:rPr>
        <w:t xml:space="preserve"> should then be cleaned after the children have washed their hands </w:t>
      </w:r>
      <w:r w:rsidR="00C26F12">
        <w:rPr>
          <w:sz w:val="24"/>
          <w:szCs w:val="24"/>
        </w:rPr>
        <w:t xml:space="preserve">before &amp; </w:t>
      </w:r>
      <w:r>
        <w:rPr>
          <w:sz w:val="24"/>
          <w:szCs w:val="24"/>
        </w:rPr>
        <w:t>after snack.</w:t>
      </w:r>
    </w:p>
    <w:p w14:paraId="2D4588A5" w14:textId="5F980033" w:rsidR="00A10BBA" w:rsidRDefault="00A10BBA" w:rsidP="00A10BBA">
      <w:pPr>
        <w:jc w:val="both"/>
        <w:rPr>
          <w:sz w:val="24"/>
          <w:szCs w:val="24"/>
        </w:rPr>
      </w:pPr>
    </w:p>
    <w:p w14:paraId="654C91B2" w14:textId="2229B94C" w:rsidR="00A10BBA" w:rsidRDefault="00A10BBA" w:rsidP="00A10BBA">
      <w:pPr>
        <w:jc w:val="both"/>
        <w:rPr>
          <w:sz w:val="24"/>
          <w:szCs w:val="24"/>
        </w:rPr>
      </w:pPr>
      <w:r>
        <w:rPr>
          <w:sz w:val="24"/>
          <w:szCs w:val="24"/>
        </w:rPr>
        <w:t xml:space="preserve">Staff do not start cleaning up from snack until all children have eaten/washed hands to avoid being in the </w:t>
      </w:r>
      <w:r w:rsidR="00C26F12">
        <w:rPr>
          <w:sz w:val="24"/>
          <w:szCs w:val="24"/>
        </w:rPr>
        <w:t>kitchen area at the same time.</w:t>
      </w:r>
      <w:r>
        <w:rPr>
          <w:sz w:val="24"/>
          <w:szCs w:val="24"/>
        </w:rPr>
        <w:t xml:space="preserve"> </w:t>
      </w:r>
    </w:p>
    <w:p w14:paraId="00000023" w14:textId="77777777" w:rsidR="0034596F" w:rsidRDefault="0034596F" w:rsidP="00A10BBA">
      <w:pPr>
        <w:jc w:val="both"/>
        <w:rPr>
          <w:sz w:val="24"/>
          <w:szCs w:val="24"/>
        </w:rPr>
      </w:pPr>
    </w:p>
    <w:p w14:paraId="00000024" w14:textId="77777777" w:rsidR="0034596F" w:rsidRDefault="00F47A7F" w:rsidP="00A10BBA">
      <w:pPr>
        <w:jc w:val="both"/>
        <w:rPr>
          <w:b/>
          <w:sz w:val="24"/>
          <w:szCs w:val="24"/>
          <w:u w:val="single"/>
        </w:rPr>
      </w:pPr>
      <w:r>
        <w:rPr>
          <w:b/>
          <w:sz w:val="24"/>
          <w:szCs w:val="24"/>
          <w:u w:val="single"/>
        </w:rPr>
        <w:t>During the session</w:t>
      </w:r>
    </w:p>
    <w:p w14:paraId="00000025" w14:textId="77777777" w:rsidR="0034596F" w:rsidRDefault="0034596F" w:rsidP="00A10BBA">
      <w:pPr>
        <w:jc w:val="both"/>
        <w:rPr>
          <w:b/>
          <w:sz w:val="24"/>
          <w:szCs w:val="24"/>
          <w:u w:val="single"/>
        </w:rPr>
      </w:pPr>
    </w:p>
    <w:p w14:paraId="00000026" w14:textId="77777777" w:rsidR="0034596F" w:rsidRDefault="00F47A7F" w:rsidP="00A10BBA">
      <w:pPr>
        <w:jc w:val="both"/>
        <w:rPr>
          <w:sz w:val="24"/>
          <w:szCs w:val="24"/>
        </w:rPr>
      </w:pPr>
      <w:r>
        <w:rPr>
          <w:sz w:val="24"/>
          <w:szCs w:val="24"/>
        </w:rPr>
        <w:t>Children MUST stay in their designated area during the session.</w:t>
      </w:r>
    </w:p>
    <w:p w14:paraId="00000027" w14:textId="77777777" w:rsidR="0034596F" w:rsidRDefault="0034596F" w:rsidP="00A10BBA">
      <w:pPr>
        <w:jc w:val="both"/>
        <w:rPr>
          <w:sz w:val="24"/>
          <w:szCs w:val="24"/>
        </w:rPr>
      </w:pPr>
    </w:p>
    <w:p w14:paraId="00000028" w14:textId="61E54176" w:rsidR="0034596F" w:rsidRDefault="00F47A7F" w:rsidP="00A10BBA">
      <w:pPr>
        <w:jc w:val="both"/>
        <w:rPr>
          <w:sz w:val="24"/>
          <w:szCs w:val="24"/>
        </w:rPr>
      </w:pPr>
      <w:r>
        <w:rPr>
          <w:sz w:val="24"/>
          <w:szCs w:val="24"/>
        </w:rPr>
        <w:t>Should children need to use the toilets,</w:t>
      </w:r>
      <w:r w:rsidR="00A10BBA">
        <w:rPr>
          <w:sz w:val="24"/>
          <w:szCs w:val="24"/>
        </w:rPr>
        <w:t xml:space="preserve"> they must ask to go.</w:t>
      </w:r>
      <w:r>
        <w:rPr>
          <w:sz w:val="24"/>
          <w:szCs w:val="24"/>
        </w:rPr>
        <w:t xml:space="preserve"> </w:t>
      </w:r>
      <w:r w:rsidR="00A10BBA">
        <w:rPr>
          <w:sz w:val="24"/>
          <w:szCs w:val="24"/>
        </w:rPr>
        <w:t>S</w:t>
      </w:r>
      <w:r>
        <w:rPr>
          <w:sz w:val="24"/>
          <w:szCs w:val="24"/>
        </w:rPr>
        <w:t>taff need to check that there are no children in there from a different bubble before sending children in.</w:t>
      </w:r>
    </w:p>
    <w:p w14:paraId="00000029" w14:textId="77777777" w:rsidR="0034596F" w:rsidRDefault="0034596F" w:rsidP="00A10BBA">
      <w:pPr>
        <w:jc w:val="both"/>
        <w:rPr>
          <w:sz w:val="24"/>
          <w:szCs w:val="24"/>
        </w:rPr>
      </w:pPr>
    </w:p>
    <w:p w14:paraId="0000002A" w14:textId="77777777" w:rsidR="0034596F" w:rsidRDefault="00F47A7F" w:rsidP="00A10BBA">
      <w:pPr>
        <w:jc w:val="both"/>
        <w:rPr>
          <w:b/>
          <w:sz w:val="24"/>
          <w:szCs w:val="24"/>
          <w:u w:val="single"/>
        </w:rPr>
      </w:pPr>
      <w:r>
        <w:rPr>
          <w:b/>
          <w:sz w:val="24"/>
          <w:szCs w:val="24"/>
          <w:u w:val="single"/>
        </w:rPr>
        <w:t>End of the session</w:t>
      </w:r>
    </w:p>
    <w:p w14:paraId="345D88AC" w14:textId="77777777" w:rsidR="00A10BBA" w:rsidRDefault="00A10BBA" w:rsidP="00A10BBA">
      <w:pPr>
        <w:jc w:val="both"/>
        <w:rPr>
          <w:b/>
          <w:sz w:val="24"/>
          <w:szCs w:val="24"/>
          <w:u w:val="single"/>
        </w:rPr>
      </w:pPr>
    </w:p>
    <w:p w14:paraId="0000002C" w14:textId="3265C20E" w:rsidR="0034596F" w:rsidRPr="00A10BBA" w:rsidRDefault="00A10BBA" w:rsidP="00A10BBA">
      <w:pPr>
        <w:jc w:val="both"/>
        <w:rPr>
          <w:sz w:val="24"/>
          <w:szCs w:val="24"/>
        </w:rPr>
      </w:pPr>
      <w:r>
        <w:rPr>
          <w:bCs/>
          <w:sz w:val="24"/>
          <w:szCs w:val="24"/>
        </w:rPr>
        <w:t>T</w:t>
      </w:r>
      <w:r w:rsidR="00F47A7F">
        <w:rPr>
          <w:sz w:val="24"/>
          <w:szCs w:val="24"/>
        </w:rPr>
        <w:t>he tables and resources can be left out ready for breakfast club the following morning. Please make sure that all tables are wiped down at the end of the session</w:t>
      </w:r>
      <w:r w:rsidRPr="00A10BBA">
        <w:rPr>
          <w:i/>
          <w:iCs/>
          <w:sz w:val="24"/>
          <w:szCs w:val="24"/>
        </w:rPr>
        <w:t>.</w:t>
      </w:r>
      <w:r>
        <w:rPr>
          <w:i/>
          <w:iCs/>
          <w:sz w:val="24"/>
          <w:szCs w:val="24"/>
        </w:rPr>
        <w:t xml:space="preserve"> If a group isn’t in the following morning, this may be indicated on the ASC register.</w:t>
      </w:r>
    </w:p>
    <w:p w14:paraId="2E064F8A" w14:textId="77777777" w:rsidR="00A10BBA" w:rsidRDefault="00A10BBA" w:rsidP="00A10BBA">
      <w:pPr>
        <w:jc w:val="both"/>
        <w:rPr>
          <w:sz w:val="24"/>
          <w:szCs w:val="24"/>
        </w:rPr>
      </w:pPr>
      <w:r>
        <w:rPr>
          <w:sz w:val="24"/>
          <w:szCs w:val="24"/>
        </w:rPr>
        <w:t xml:space="preserve">Health and Safety checks as usual. </w:t>
      </w:r>
    </w:p>
    <w:p w14:paraId="00000030" w14:textId="54A002D2" w:rsidR="0034596F" w:rsidRPr="004F16B8" w:rsidRDefault="00A10BBA" w:rsidP="004F16B8">
      <w:pPr>
        <w:pStyle w:val="ListParagraph"/>
        <w:numPr>
          <w:ilvl w:val="0"/>
          <w:numId w:val="2"/>
        </w:numPr>
        <w:jc w:val="both"/>
        <w:rPr>
          <w:sz w:val="24"/>
          <w:szCs w:val="24"/>
        </w:rPr>
      </w:pPr>
      <w:r w:rsidRPr="004F16B8">
        <w:rPr>
          <w:sz w:val="24"/>
          <w:szCs w:val="24"/>
        </w:rPr>
        <w:t>The only thing that can be left out are tables and resources, just in case BC is cancelled. We don’t want to leave anything with sensitive information or harmful to health out (first aid box, anti-bac spray etc.)</w:t>
      </w:r>
    </w:p>
    <w:p w14:paraId="5F85EFD4" w14:textId="77777777" w:rsidR="00A10BBA" w:rsidRPr="00A10BBA" w:rsidRDefault="00A10BBA" w:rsidP="00A10BBA">
      <w:pPr>
        <w:pStyle w:val="ListParagraph"/>
        <w:ind w:left="1080"/>
        <w:jc w:val="both"/>
        <w:rPr>
          <w:sz w:val="24"/>
          <w:szCs w:val="24"/>
        </w:rPr>
      </w:pPr>
    </w:p>
    <w:p w14:paraId="4DFC8016" w14:textId="77777777" w:rsidR="00A10BBA" w:rsidRPr="004F16B8" w:rsidRDefault="00F47A7F" w:rsidP="00A10BBA">
      <w:pPr>
        <w:jc w:val="both"/>
        <w:rPr>
          <w:b/>
          <w:color w:val="FF0000"/>
          <w:sz w:val="20"/>
          <w:szCs w:val="20"/>
        </w:rPr>
      </w:pPr>
      <w:r w:rsidRPr="004F16B8">
        <w:rPr>
          <w:b/>
          <w:color w:val="FF0000"/>
          <w:sz w:val="20"/>
          <w:szCs w:val="20"/>
        </w:rPr>
        <w:t xml:space="preserve">IN THE EVENT OF A FIRE </w:t>
      </w:r>
    </w:p>
    <w:p w14:paraId="448506B1" w14:textId="6409DD99" w:rsidR="00A10BBA" w:rsidRPr="004F16B8" w:rsidRDefault="00F47A7F" w:rsidP="00A10BBA">
      <w:pPr>
        <w:pStyle w:val="ListParagraph"/>
        <w:numPr>
          <w:ilvl w:val="0"/>
          <w:numId w:val="1"/>
        </w:numPr>
        <w:jc w:val="both"/>
        <w:rPr>
          <w:b/>
          <w:color w:val="FF0000"/>
          <w:sz w:val="20"/>
          <w:szCs w:val="20"/>
        </w:rPr>
      </w:pPr>
      <w:r w:rsidRPr="004F16B8">
        <w:rPr>
          <w:b/>
          <w:color w:val="FF0000"/>
          <w:sz w:val="20"/>
          <w:szCs w:val="20"/>
        </w:rPr>
        <w:t>CHILDREN IN THE</w:t>
      </w:r>
      <w:r w:rsidR="00C26F12">
        <w:rPr>
          <w:b/>
          <w:color w:val="FF0000"/>
          <w:sz w:val="20"/>
          <w:szCs w:val="20"/>
        </w:rPr>
        <w:t xml:space="preserve"> </w:t>
      </w:r>
      <w:r w:rsidRPr="004F16B8">
        <w:rPr>
          <w:b/>
          <w:color w:val="FF0000"/>
          <w:sz w:val="20"/>
          <w:szCs w:val="20"/>
        </w:rPr>
        <w:t xml:space="preserve">BACK AREA SHOULD BE DIRECTED OUT OF THE REAR FIRE DOOR TO THEIR DESIGNATED FIRE POINT. </w:t>
      </w:r>
    </w:p>
    <w:p w14:paraId="00000031" w14:textId="776DA5F8" w:rsidR="0034596F" w:rsidRPr="004F16B8" w:rsidRDefault="00F47A7F" w:rsidP="00A10BBA">
      <w:pPr>
        <w:pStyle w:val="ListParagraph"/>
        <w:numPr>
          <w:ilvl w:val="0"/>
          <w:numId w:val="1"/>
        </w:numPr>
        <w:jc w:val="both"/>
        <w:rPr>
          <w:b/>
          <w:color w:val="FF0000"/>
          <w:sz w:val="20"/>
          <w:szCs w:val="20"/>
        </w:rPr>
      </w:pPr>
      <w:r w:rsidRPr="004F16B8">
        <w:rPr>
          <w:b/>
          <w:color w:val="FF0000"/>
          <w:sz w:val="20"/>
          <w:szCs w:val="20"/>
        </w:rPr>
        <w:t xml:space="preserve">CHILDREN IN THE FRONT, SIDE AND </w:t>
      </w:r>
      <w:r w:rsidR="00A10BBA" w:rsidRPr="004F16B8">
        <w:rPr>
          <w:b/>
          <w:color w:val="FF0000"/>
          <w:sz w:val="20"/>
          <w:szCs w:val="20"/>
        </w:rPr>
        <w:t>AT THE TABLE</w:t>
      </w:r>
      <w:r w:rsidRPr="004F16B8">
        <w:rPr>
          <w:b/>
          <w:color w:val="FF0000"/>
          <w:sz w:val="20"/>
          <w:szCs w:val="20"/>
        </w:rPr>
        <w:t xml:space="preserve"> SHOULD BE DIRECTED OUT OF THE MAIN EXIT TO THEIR DESIGNATED FIRE POINT.</w:t>
      </w:r>
    </w:p>
    <w:p w14:paraId="00000032" w14:textId="77777777" w:rsidR="0034596F" w:rsidRPr="004F16B8" w:rsidRDefault="0034596F" w:rsidP="00A10BBA">
      <w:pPr>
        <w:jc w:val="both"/>
        <w:rPr>
          <w:b/>
          <w:color w:val="FF0000"/>
          <w:sz w:val="20"/>
          <w:szCs w:val="20"/>
        </w:rPr>
      </w:pPr>
    </w:p>
    <w:p w14:paraId="4BF3A8E3" w14:textId="7A6A8C7A" w:rsidR="004F16B8" w:rsidRPr="004F16B8" w:rsidRDefault="00F47A7F" w:rsidP="004F16B8">
      <w:pPr>
        <w:jc w:val="both"/>
        <w:rPr>
          <w:b/>
          <w:color w:val="FF0000"/>
          <w:sz w:val="20"/>
          <w:szCs w:val="20"/>
        </w:rPr>
      </w:pPr>
      <w:r w:rsidRPr="004F16B8">
        <w:rPr>
          <w:b/>
          <w:color w:val="FF0000"/>
          <w:sz w:val="20"/>
          <w:szCs w:val="20"/>
        </w:rPr>
        <w:t>Y3 FIRE POINT - NUMBER 12 IN THE BIG YARD</w:t>
      </w:r>
      <w:r w:rsidR="004F16B8">
        <w:rPr>
          <w:b/>
          <w:color w:val="FF0000"/>
          <w:sz w:val="20"/>
          <w:szCs w:val="20"/>
        </w:rPr>
        <w:t xml:space="preserve">                </w:t>
      </w:r>
      <w:r w:rsidR="004F16B8" w:rsidRPr="004F16B8">
        <w:rPr>
          <w:b/>
          <w:color w:val="FF0000"/>
          <w:sz w:val="20"/>
          <w:szCs w:val="20"/>
        </w:rPr>
        <w:t>Y5 FIRE POINT - NUMBER 6 IN THE SMALL YARD</w:t>
      </w:r>
    </w:p>
    <w:p w14:paraId="00000036" w14:textId="1BBF6C14" w:rsidR="0034596F" w:rsidRPr="004F16B8" w:rsidRDefault="00F47A7F" w:rsidP="00A10BBA">
      <w:pPr>
        <w:jc w:val="both"/>
        <w:rPr>
          <w:b/>
          <w:color w:val="FF0000"/>
          <w:sz w:val="20"/>
          <w:szCs w:val="20"/>
        </w:rPr>
      </w:pPr>
      <w:r w:rsidRPr="004F16B8">
        <w:rPr>
          <w:b/>
          <w:color w:val="FF0000"/>
          <w:sz w:val="20"/>
          <w:szCs w:val="20"/>
        </w:rPr>
        <w:t>Y4 FIRE POINT - NUMBER 8 IN THE BIG YARD</w:t>
      </w:r>
      <w:r w:rsidR="004F16B8">
        <w:rPr>
          <w:b/>
          <w:color w:val="FF0000"/>
          <w:sz w:val="20"/>
          <w:szCs w:val="20"/>
        </w:rPr>
        <w:t xml:space="preserve">                  </w:t>
      </w:r>
      <w:r w:rsidRPr="004F16B8">
        <w:rPr>
          <w:b/>
          <w:color w:val="FF0000"/>
          <w:sz w:val="20"/>
          <w:szCs w:val="20"/>
        </w:rPr>
        <w:t>Y6 FIRE POINT - NUMBER 1 IN THE SMALL YARD</w:t>
      </w:r>
    </w:p>
    <w:p w14:paraId="00000037" w14:textId="4B8E579D" w:rsidR="0034596F" w:rsidRPr="004F16B8" w:rsidRDefault="00F47A7F" w:rsidP="00A10BBA">
      <w:pPr>
        <w:jc w:val="both"/>
        <w:rPr>
          <w:b/>
          <w:color w:val="FF0000"/>
          <w:sz w:val="20"/>
          <w:szCs w:val="20"/>
        </w:rPr>
      </w:pPr>
      <w:r w:rsidRPr="004F16B8">
        <w:rPr>
          <w:b/>
          <w:color w:val="FF0000"/>
          <w:sz w:val="20"/>
          <w:szCs w:val="20"/>
        </w:rPr>
        <w:t>I</w:t>
      </w:r>
      <w:r w:rsidR="00A10BBA" w:rsidRPr="004F16B8">
        <w:rPr>
          <w:b/>
          <w:color w:val="FF0000"/>
          <w:sz w:val="20"/>
          <w:szCs w:val="20"/>
        </w:rPr>
        <w:t>R</w:t>
      </w:r>
      <w:r w:rsidRPr="004F16B8">
        <w:rPr>
          <w:b/>
          <w:color w:val="FF0000"/>
          <w:sz w:val="20"/>
          <w:szCs w:val="20"/>
        </w:rPr>
        <w:t xml:space="preserve"> FIRE POINT - LEFT SIDE AGAINST THE WALL IN THE BIG YARD</w:t>
      </w:r>
    </w:p>
    <w:p w14:paraId="00000039" w14:textId="09B68209" w:rsidR="0034596F" w:rsidRDefault="0034596F" w:rsidP="00A10BBA">
      <w:pPr>
        <w:jc w:val="both"/>
        <w:rPr>
          <w:b/>
          <w:sz w:val="24"/>
          <w:szCs w:val="24"/>
          <w:u w:val="single"/>
        </w:rPr>
      </w:pPr>
    </w:p>
    <w:p w14:paraId="39A74C37" w14:textId="589D9AF7" w:rsidR="00A10BBA" w:rsidRDefault="00A10BBA" w:rsidP="00A10BBA">
      <w:pPr>
        <w:jc w:val="both"/>
        <w:rPr>
          <w:b/>
          <w:sz w:val="24"/>
          <w:szCs w:val="24"/>
          <w:u w:val="single"/>
        </w:rPr>
      </w:pPr>
      <w:r>
        <w:rPr>
          <w:b/>
          <w:sz w:val="24"/>
          <w:szCs w:val="24"/>
          <w:u w:val="single"/>
        </w:rPr>
        <w:t xml:space="preserve">Activity </w:t>
      </w:r>
    </w:p>
    <w:p w14:paraId="314ED9B0" w14:textId="3ECC76D8" w:rsidR="00A10BBA" w:rsidRPr="004F16B8" w:rsidRDefault="00C26F12" w:rsidP="004F16B8">
      <w:pPr>
        <w:jc w:val="both"/>
        <w:rPr>
          <w:b/>
          <w:sz w:val="24"/>
          <w:szCs w:val="24"/>
          <w:u w:val="single"/>
        </w:rPr>
      </w:pPr>
      <w:r>
        <w:rPr>
          <w:bCs/>
          <w:sz w:val="24"/>
          <w:szCs w:val="24"/>
        </w:rPr>
        <w:t>NGJASC will aim to be outside for most of the session</w:t>
      </w:r>
      <w:r w:rsidR="00A10BBA" w:rsidRPr="004F16B8">
        <w:rPr>
          <w:bCs/>
          <w:sz w:val="24"/>
          <w:szCs w:val="24"/>
        </w:rPr>
        <w:t>.</w:t>
      </w:r>
      <w:r>
        <w:rPr>
          <w:bCs/>
          <w:sz w:val="24"/>
          <w:szCs w:val="24"/>
        </w:rPr>
        <w:t xml:space="preserve"> The deputy will plan back up craft activities for bad weather. Children are encouraged to sit down and play when inside the hall. Running about &amp; exercise indoors is not permitted. </w:t>
      </w:r>
    </w:p>
    <w:p w14:paraId="1123191A" w14:textId="0599C1A6" w:rsidR="00A10BBA" w:rsidRDefault="00A10BBA" w:rsidP="00A10BBA">
      <w:pPr>
        <w:jc w:val="both"/>
        <w:rPr>
          <w:b/>
          <w:sz w:val="24"/>
          <w:szCs w:val="24"/>
          <w:u w:val="single"/>
        </w:rPr>
      </w:pPr>
    </w:p>
    <w:p w14:paraId="76A6A28B" w14:textId="34F77CAF" w:rsidR="00A10BBA" w:rsidRDefault="00A10BBA" w:rsidP="00A10BBA">
      <w:pPr>
        <w:jc w:val="both"/>
        <w:rPr>
          <w:b/>
          <w:sz w:val="24"/>
          <w:szCs w:val="24"/>
          <w:u w:val="single"/>
        </w:rPr>
      </w:pPr>
      <w:r>
        <w:rPr>
          <w:b/>
          <w:sz w:val="24"/>
          <w:szCs w:val="24"/>
          <w:u w:val="single"/>
        </w:rPr>
        <w:t>Breakfast Club</w:t>
      </w:r>
    </w:p>
    <w:p w14:paraId="157710BB" w14:textId="43D61BD2" w:rsidR="00A10BBA" w:rsidRDefault="00A10BBA" w:rsidP="00A10BBA">
      <w:pPr>
        <w:jc w:val="both"/>
        <w:rPr>
          <w:bCs/>
          <w:sz w:val="24"/>
          <w:szCs w:val="24"/>
        </w:rPr>
      </w:pPr>
      <w:r>
        <w:rPr>
          <w:bCs/>
          <w:sz w:val="24"/>
          <w:szCs w:val="24"/>
        </w:rPr>
        <w:t xml:space="preserve">Is set out the </w:t>
      </w:r>
      <w:r w:rsidR="00C26F12">
        <w:rPr>
          <w:bCs/>
          <w:sz w:val="24"/>
          <w:szCs w:val="24"/>
        </w:rPr>
        <w:t>similar</w:t>
      </w:r>
      <w:r>
        <w:rPr>
          <w:bCs/>
          <w:sz w:val="24"/>
          <w:szCs w:val="24"/>
        </w:rPr>
        <w:t xml:space="preserve"> as ASC</w:t>
      </w:r>
      <w:r w:rsidR="00C26F12">
        <w:rPr>
          <w:bCs/>
          <w:sz w:val="24"/>
          <w:szCs w:val="24"/>
        </w:rPr>
        <w:t xml:space="preserve">, </w:t>
      </w:r>
      <w:r>
        <w:rPr>
          <w:bCs/>
          <w:sz w:val="24"/>
          <w:szCs w:val="24"/>
        </w:rPr>
        <w:t xml:space="preserve">the year 5 and year 6 bubble </w:t>
      </w:r>
      <w:r w:rsidR="00F47A7F">
        <w:rPr>
          <w:bCs/>
          <w:sz w:val="24"/>
          <w:szCs w:val="24"/>
        </w:rPr>
        <w:t xml:space="preserve">have to remain seated at the tables at the left back and right back. </w:t>
      </w:r>
      <w:r w:rsidR="00C26F12">
        <w:rPr>
          <w:bCs/>
          <w:sz w:val="24"/>
          <w:szCs w:val="24"/>
        </w:rPr>
        <w:t>Whilst Year 3 will be located in the side and Y4 at the front.</w:t>
      </w:r>
    </w:p>
    <w:p w14:paraId="1AA46608" w14:textId="6DC5C7F2" w:rsidR="00F47A7F" w:rsidRDefault="00F47A7F" w:rsidP="00F47A7F">
      <w:pPr>
        <w:pStyle w:val="ListParagraph"/>
        <w:numPr>
          <w:ilvl w:val="0"/>
          <w:numId w:val="2"/>
        </w:numPr>
        <w:jc w:val="both"/>
        <w:rPr>
          <w:bCs/>
          <w:sz w:val="24"/>
          <w:szCs w:val="24"/>
        </w:rPr>
      </w:pPr>
      <w:r>
        <w:rPr>
          <w:bCs/>
          <w:sz w:val="24"/>
          <w:szCs w:val="24"/>
        </w:rPr>
        <w:t xml:space="preserve">As children come in staggered and eat at different times. They wash their </w:t>
      </w:r>
      <w:proofErr w:type="gramStart"/>
      <w:r>
        <w:rPr>
          <w:bCs/>
          <w:sz w:val="24"/>
          <w:szCs w:val="24"/>
        </w:rPr>
        <w:t>hands on</w:t>
      </w:r>
      <w:proofErr w:type="gramEnd"/>
      <w:r>
        <w:rPr>
          <w:bCs/>
          <w:sz w:val="24"/>
          <w:szCs w:val="24"/>
        </w:rPr>
        <w:t xml:space="preserve"> arrival (staff to check the toilets are free from other bubbles, siblings can go together if no other children are in there). When finishing eating, staff will direct them to take their plates and wash hands again when the bathroom is free. </w:t>
      </w:r>
    </w:p>
    <w:p w14:paraId="57947E2E" w14:textId="6A2A8176" w:rsidR="00F47A7F" w:rsidRDefault="00F47A7F" w:rsidP="00F47A7F">
      <w:pPr>
        <w:pStyle w:val="ListParagraph"/>
        <w:numPr>
          <w:ilvl w:val="0"/>
          <w:numId w:val="2"/>
        </w:numPr>
        <w:jc w:val="both"/>
        <w:rPr>
          <w:bCs/>
          <w:sz w:val="24"/>
          <w:szCs w:val="24"/>
        </w:rPr>
      </w:pPr>
      <w:r>
        <w:rPr>
          <w:bCs/>
          <w:sz w:val="24"/>
          <w:szCs w:val="24"/>
        </w:rPr>
        <w:t xml:space="preserve">All children remain in their bubble unless directed to do so. (They should not be hanging around near the entrance). </w:t>
      </w:r>
    </w:p>
    <w:p w14:paraId="7BB58925" w14:textId="77777777" w:rsidR="004F16B8" w:rsidRDefault="004F16B8" w:rsidP="004F16B8">
      <w:pPr>
        <w:pStyle w:val="ListParagraph"/>
        <w:ind w:left="1080"/>
        <w:jc w:val="both"/>
        <w:rPr>
          <w:bCs/>
          <w:sz w:val="24"/>
          <w:szCs w:val="24"/>
        </w:rPr>
      </w:pPr>
    </w:p>
    <w:p w14:paraId="569D048D" w14:textId="3169FFA2" w:rsidR="004F16B8" w:rsidRPr="004F16B8" w:rsidRDefault="004F16B8" w:rsidP="004F16B8">
      <w:pPr>
        <w:jc w:val="both"/>
        <w:rPr>
          <w:bCs/>
          <w:sz w:val="24"/>
          <w:szCs w:val="24"/>
        </w:rPr>
      </w:pPr>
      <w:r w:rsidRPr="004F16B8">
        <w:rPr>
          <w:bCs/>
          <w:sz w:val="24"/>
          <w:szCs w:val="24"/>
        </w:rPr>
        <w:t xml:space="preserve">Test &amp; Trace – Staff to </w:t>
      </w:r>
      <w:r w:rsidR="00C26F12">
        <w:rPr>
          <w:bCs/>
          <w:sz w:val="24"/>
          <w:szCs w:val="24"/>
        </w:rPr>
        <w:t xml:space="preserve">avoid </w:t>
      </w:r>
      <w:r w:rsidRPr="004F16B8">
        <w:rPr>
          <w:bCs/>
          <w:sz w:val="24"/>
          <w:szCs w:val="24"/>
        </w:rPr>
        <w:t>close contact where possible. In instances where they must come into close contact with a child</w:t>
      </w:r>
      <w:r w:rsidR="00C26F12">
        <w:rPr>
          <w:bCs/>
          <w:sz w:val="24"/>
          <w:szCs w:val="24"/>
        </w:rPr>
        <w:t xml:space="preserve"> outside of their bubble</w:t>
      </w:r>
      <w:r w:rsidRPr="004F16B8">
        <w:rPr>
          <w:bCs/>
          <w:sz w:val="24"/>
          <w:szCs w:val="24"/>
        </w:rPr>
        <w:t xml:space="preserve">, this is recorded by putting the staff’s name next to the </w:t>
      </w:r>
      <w:proofErr w:type="gramStart"/>
      <w:r w:rsidRPr="004F16B8">
        <w:rPr>
          <w:bCs/>
          <w:sz w:val="24"/>
          <w:szCs w:val="24"/>
        </w:rPr>
        <w:t>child’s</w:t>
      </w:r>
      <w:proofErr w:type="gramEnd"/>
      <w:r w:rsidRPr="004F16B8">
        <w:rPr>
          <w:bCs/>
          <w:sz w:val="24"/>
          <w:szCs w:val="24"/>
        </w:rPr>
        <w:t xml:space="preserve"> on the register. </w:t>
      </w:r>
    </w:p>
    <w:p w14:paraId="63195206" w14:textId="482F6540" w:rsidR="004F16B8" w:rsidRPr="004F16B8" w:rsidRDefault="004F16B8" w:rsidP="004F16B8">
      <w:pPr>
        <w:jc w:val="both"/>
        <w:rPr>
          <w:bCs/>
          <w:sz w:val="24"/>
          <w:szCs w:val="24"/>
        </w:rPr>
      </w:pPr>
      <w:r>
        <w:rPr>
          <w:bCs/>
          <w:sz w:val="24"/>
          <w:szCs w:val="24"/>
        </w:rPr>
        <w:t>Ventilation – if the doors have to close to maintain a comfortable temperature then they should be opened for 10 minutes every hour. They must stay open always if the windows are closed.</w:t>
      </w:r>
    </w:p>
    <w:sectPr w:rsidR="004F16B8" w:rsidRPr="004F16B8" w:rsidSect="00A10BBA">
      <w:pgSz w:w="11909" w:h="16834"/>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4597"/>
    <w:multiLevelType w:val="hybridMultilevel"/>
    <w:tmpl w:val="EA86CE58"/>
    <w:lvl w:ilvl="0" w:tplc="AEB0232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20F03"/>
    <w:multiLevelType w:val="hybridMultilevel"/>
    <w:tmpl w:val="95660D6E"/>
    <w:lvl w:ilvl="0" w:tplc="F46A0F1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6F"/>
    <w:rsid w:val="00033B43"/>
    <w:rsid w:val="0034596F"/>
    <w:rsid w:val="00406AF6"/>
    <w:rsid w:val="004F16B8"/>
    <w:rsid w:val="008E7BE1"/>
    <w:rsid w:val="00915679"/>
    <w:rsid w:val="00A10BBA"/>
    <w:rsid w:val="00C26F12"/>
    <w:rsid w:val="00F4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ADB7"/>
  <w15:docId w15:val="{C85C843A-093C-447C-8E29-0B3D9597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406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Nethergreen ASC</cp:lastModifiedBy>
  <cp:revision>7</cp:revision>
  <dcterms:created xsi:type="dcterms:W3CDTF">2021-01-20T13:22:00Z</dcterms:created>
  <dcterms:modified xsi:type="dcterms:W3CDTF">2021-03-04T11:13:00Z</dcterms:modified>
</cp:coreProperties>
</file>